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Default="00AB21E1">
      <w:pPr>
        <w:pStyle w:val="a4"/>
        <w:tabs>
          <w:tab w:val="left" w:pos="900"/>
        </w:tabs>
        <w:jc w:val="right"/>
      </w:pPr>
    </w:p>
    <w:p w:rsidR="00AB21E1" w:rsidRDefault="00AB21E1">
      <w:pPr>
        <w:pStyle w:val="a4"/>
        <w:jc w:val="right"/>
      </w:pPr>
      <w:bookmarkStart w:id="0" w:name="_Toc105952700"/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  <w:r w:rsidRPr="00641694">
        <w:rPr>
          <w:b/>
          <w:sz w:val="32"/>
          <w:szCs w:val="32"/>
        </w:rPr>
        <w:t>АДМИНИСТРАЦИЯ</w:t>
      </w:r>
    </w:p>
    <w:p w:rsidR="00AB21E1" w:rsidRPr="00641694" w:rsidRDefault="00AB21E1">
      <w:pPr>
        <w:pStyle w:val="2"/>
        <w:rPr>
          <w:sz w:val="32"/>
        </w:rPr>
      </w:pPr>
      <w:r w:rsidRPr="00641694">
        <w:rPr>
          <w:sz w:val="32"/>
        </w:rPr>
        <w:t>КРАСНОВСКОГО СЕЛЬСКОГО ПОСЕЛЕНИЯ</w:t>
      </w:r>
    </w:p>
    <w:p w:rsidR="00AB21E1" w:rsidRPr="00641694" w:rsidRDefault="00AB21E1" w:rsidP="00641694">
      <w:pPr>
        <w:pStyle w:val="3"/>
        <w:rPr>
          <w:b/>
          <w:bCs/>
          <w:sz w:val="32"/>
          <w:szCs w:val="32"/>
        </w:rPr>
      </w:pPr>
      <w:r w:rsidRPr="00641694">
        <w:rPr>
          <w:b/>
          <w:bCs/>
          <w:sz w:val="32"/>
          <w:szCs w:val="32"/>
        </w:rPr>
        <w:t>ТАРАСОВСКОГО РАЙОНА</w:t>
      </w:r>
      <w:r w:rsidR="00641694">
        <w:rPr>
          <w:b/>
          <w:bCs/>
          <w:sz w:val="32"/>
          <w:szCs w:val="32"/>
        </w:rPr>
        <w:t xml:space="preserve"> </w:t>
      </w:r>
      <w:r w:rsidRPr="00641694">
        <w:rPr>
          <w:b/>
          <w:bCs/>
          <w:sz w:val="32"/>
          <w:szCs w:val="32"/>
        </w:rPr>
        <w:t xml:space="preserve">РОСТОВСКОЙ ОБЛАСТИ </w:t>
      </w:r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</w:p>
    <w:p w:rsidR="00AB21E1" w:rsidRPr="00641694" w:rsidRDefault="00AB21E1">
      <w:pPr>
        <w:pStyle w:val="1"/>
        <w:rPr>
          <w:szCs w:val="32"/>
        </w:rPr>
      </w:pPr>
      <w:r w:rsidRPr="00641694">
        <w:rPr>
          <w:szCs w:val="32"/>
        </w:rPr>
        <w:t>ПОСТАНОВЛЕНИЕ</w:t>
      </w:r>
    </w:p>
    <w:p w:rsidR="00AB21E1" w:rsidRDefault="00AB21E1"/>
    <w:p w:rsidR="00AB21E1" w:rsidRDefault="00AB21E1">
      <w:pPr>
        <w:rPr>
          <w:b/>
          <w:bCs/>
        </w:rPr>
      </w:pPr>
    </w:p>
    <w:p w:rsidR="00AB21E1" w:rsidRDefault="002746E2" w:rsidP="00A057D5">
      <w:pPr>
        <w:jc w:val="center"/>
        <w:rPr>
          <w:sz w:val="28"/>
        </w:rPr>
      </w:pPr>
      <w:r>
        <w:rPr>
          <w:bCs/>
          <w:sz w:val="28"/>
        </w:rPr>
        <w:t>2</w:t>
      </w:r>
      <w:r w:rsidR="0050159D">
        <w:rPr>
          <w:bCs/>
          <w:sz w:val="28"/>
        </w:rPr>
        <w:t>2</w:t>
      </w:r>
      <w:r w:rsidR="008757FD">
        <w:rPr>
          <w:bCs/>
          <w:sz w:val="28"/>
        </w:rPr>
        <w:t>.</w:t>
      </w:r>
      <w:r>
        <w:rPr>
          <w:bCs/>
          <w:sz w:val="28"/>
        </w:rPr>
        <w:t>0</w:t>
      </w:r>
      <w:r w:rsidR="0050159D">
        <w:rPr>
          <w:bCs/>
          <w:sz w:val="28"/>
        </w:rPr>
        <w:t>2</w:t>
      </w:r>
      <w:r w:rsidR="00AB21E1">
        <w:rPr>
          <w:sz w:val="28"/>
        </w:rPr>
        <w:t>.20</w:t>
      </w:r>
      <w:r w:rsidR="009B6026">
        <w:rPr>
          <w:sz w:val="28"/>
        </w:rPr>
        <w:t>1</w:t>
      </w:r>
      <w:r w:rsidR="0050159D">
        <w:rPr>
          <w:sz w:val="28"/>
        </w:rPr>
        <w:t>9</w:t>
      </w:r>
      <w:r w:rsidR="00AB21E1">
        <w:rPr>
          <w:sz w:val="28"/>
        </w:rPr>
        <w:t xml:space="preserve"> года</w:t>
      </w:r>
      <w:r w:rsidR="00221B33">
        <w:rPr>
          <w:sz w:val="28"/>
        </w:rPr>
        <w:t xml:space="preserve">                         </w:t>
      </w:r>
      <w:r w:rsidR="00AB21E1">
        <w:rPr>
          <w:sz w:val="28"/>
        </w:rPr>
        <w:t xml:space="preserve">     №</w:t>
      </w:r>
      <w:r w:rsidR="00221B33">
        <w:rPr>
          <w:sz w:val="28"/>
        </w:rPr>
        <w:t xml:space="preserve"> </w:t>
      </w:r>
      <w:r w:rsidR="0050159D">
        <w:rPr>
          <w:sz w:val="28"/>
        </w:rPr>
        <w:t>8</w:t>
      </w:r>
      <w:r w:rsidR="00AB21E1">
        <w:rPr>
          <w:sz w:val="28"/>
        </w:rPr>
        <w:t xml:space="preserve">                     х. Верхний Митякин</w:t>
      </w:r>
    </w:p>
    <w:p w:rsidR="003E78D3" w:rsidRDefault="003E78D3">
      <w:pPr>
        <w:rPr>
          <w:sz w:val="28"/>
        </w:rPr>
      </w:pPr>
    </w:p>
    <w:p w:rsidR="000B3312" w:rsidRDefault="003E78D3" w:rsidP="003E78D3">
      <w:pPr>
        <w:pStyle w:val="Normal"/>
        <w:rPr>
          <w:sz w:val="28"/>
          <w:szCs w:val="28"/>
        </w:rPr>
      </w:pPr>
      <w:r w:rsidRPr="001D4D86">
        <w:rPr>
          <w:sz w:val="28"/>
          <w:szCs w:val="28"/>
        </w:rPr>
        <w:t xml:space="preserve">О предоставлении в аренду </w:t>
      </w:r>
      <w:r w:rsidR="0050159D">
        <w:rPr>
          <w:sz w:val="28"/>
          <w:szCs w:val="28"/>
        </w:rPr>
        <w:t>ЗАО «Русь»</w:t>
      </w:r>
    </w:p>
    <w:p w:rsidR="00A057D5" w:rsidRDefault="002746E2" w:rsidP="001B6810"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находящего</w:t>
      </w:r>
      <w:r w:rsidR="003E78D3">
        <w:rPr>
          <w:sz w:val="28"/>
          <w:szCs w:val="28"/>
        </w:rPr>
        <w:t>с</w:t>
      </w:r>
      <w:r w:rsidR="003E78D3" w:rsidRPr="001D4D86">
        <w:rPr>
          <w:sz w:val="28"/>
          <w:szCs w:val="28"/>
        </w:rPr>
        <w:t xml:space="preserve">я в </w:t>
      </w:r>
      <w:r w:rsidR="00217CD5" w:rsidRPr="001D4D86">
        <w:rPr>
          <w:sz w:val="28"/>
          <w:szCs w:val="28"/>
        </w:rPr>
        <w:t xml:space="preserve">муниципальной </w:t>
      </w:r>
      <w:r w:rsidR="00217CD5">
        <w:rPr>
          <w:sz w:val="28"/>
          <w:szCs w:val="28"/>
        </w:rPr>
        <w:t>собственности</w:t>
      </w:r>
      <w:r w:rsidR="00A057D5">
        <w:rPr>
          <w:sz w:val="28"/>
          <w:szCs w:val="28"/>
        </w:rPr>
        <w:t xml:space="preserve"> </w:t>
      </w:r>
    </w:p>
    <w:p w:rsidR="003E78D3" w:rsidRDefault="00217CD5" w:rsidP="001B6810">
      <w:pPr>
        <w:pStyle w:val="Normal"/>
        <w:rPr>
          <w:sz w:val="28"/>
        </w:rPr>
      </w:pPr>
      <w:r w:rsidRPr="001D4D86">
        <w:rPr>
          <w:sz w:val="28"/>
          <w:szCs w:val="28"/>
        </w:rPr>
        <w:t>земельного</w:t>
      </w:r>
      <w:r w:rsidR="003E78D3" w:rsidRPr="001D4D86">
        <w:rPr>
          <w:sz w:val="28"/>
          <w:szCs w:val="28"/>
        </w:rPr>
        <w:t xml:space="preserve"> уч</w:t>
      </w:r>
      <w:r w:rsidR="003E78D3" w:rsidRPr="001D4D86">
        <w:rPr>
          <w:sz w:val="28"/>
          <w:szCs w:val="28"/>
        </w:rPr>
        <w:t>а</w:t>
      </w:r>
      <w:r w:rsidR="003E78D3" w:rsidRPr="001D4D86">
        <w:rPr>
          <w:sz w:val="28"/>
          <w:szCs w:val="28"/>
        </w:rPr>
        <w:t>стк</w:t>
      </w:r>
      <w:r w:rsidR="002746E2">
        <w:rPr>
          <w:sz w:val="28"/>
          <w:szCs w:val="28"/>
        </w:rPr>
        <w:t>а</w:t>
      </w:r>
    </w:p>
    <w:p w:rsidR="00AB21E1" w:rsidRDefault="00AB21E1">
      <w:pPr>
        <w:rPr>
          <w:sz w:val="28"/>
        </w:rPr>
      </w:pPr>
    </w:p>
    <w:bookmarkEnd w:id="0"/>
    <w:p w:rsidR="003E78D3" w:rsidRDefault="00B448C9" w:rsidP="006653A1">
      <w:pPr>
        <w:pStyle w:val="BodyText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п.2 статьи 11, п. 3.1 статьи 39.6 Земельного кодекса РФ, </w:t>
      </w:r>
      <w:r w:rsidR="00811874">
        <w:rPr>
          <w:sz w:val="28"/>
          <w:szCs w:val="28"/>
        </w:rPr>
        <w:t>решением Собрания депутатов Красновского сельского поселения от 28.04.2018г. № 67</w:t>
      </w:r>
      <w:r w:rsidR="00A057D5" w:rsidRPr="00A057D5">
        <w:rPr>
          <w:sz w:val="28"/>
          <w:szCs w:val="28"/>
        </w:rPr>
        <w:t xml:space="preserve"> </w:t>
      </w:r>
      <w:r w:rsidR="00A057D5">
        <w:rPr>
          <w:sz w:val="28"/>
          <w:szCs w:val="28"/>
        </w:rPr>
        <w:t>«</w:t>
      </w:r>
      <w:r w:rsidR="00A057D5" w:rsidRPr="00A057D5">
        <w:rPr>
          <w:sz w:val="28"/>
          <w:szCs w:val="28"/>
        </w:rPr>
        <w:t>Об арендной плате за использование земельных участков, находящихся в муниципальной собственности Красновского сельского поселения</w:t>
      </w:r>
      <w:r w:rsidR="00A057D5">
        <w:rPr>
          <w:sz w:val="28"/>
          <w:szCs w:val="28"/>
        </w:rPr>
        <w:t>»</w:t>
      </w:r>
      <w:r w:rsidR="0081187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заявления арендатора, </w:t>
      </w:r>
      <w:r w:rsidR="00A057D5">
        <w:rPr>
          <w:sz w:val="28"/>
          <w:szCs w:val="28"/>
        </w:rPr>
        <w:t>Администрация Красновского сельского поселения</w:t>
      </w:r>
    </w:p>
    <w:p w:rsidR="003E78D3" w:rsidRPr="001D4D86" w:rsidRDefault="003E78D3" w:rsidP="003E78D3">
      <w:pPr>
        <w:pStyle w:val="BodyText2"/>
        <w:ind w:left="567" w:firstLine="0"/>
        <w:jc w:val="both"/>
        <w:rPr>
          <w:sz w:val="28"/>
          <w:szCs w:val="28"/>
        </w:rPr>
      </w:pPr>
    </w:p>
    <w:p w:rsidR="003E78D3" w:rsidRDefault="003E78D3" w:rsidP="003E78D3">
      <w:pPr>
        <w:pStyle w:val="BodyText2"/>
        <w:tabs>
          <w:tab w:val="left" w:pos="567"/>
        </w:tabs>
        <w:ind w:left="567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142CE0">
        <w:rPr>
          <w:sz w:val="28"/>
          <w:szCs w:val="28"/>
        </w:rPr>
        <w:t>:</w:t>
      </w:r>
    </w:p>
    <w:p w:rsidR="003E78D3" w:rsidRPr="00142CE0" w:rsidRDefault="003E78D3" w:rsidP="003E78D3">
      <w:pPr>
        <w:pStyle w:val="BodyText2"/>
        <w:tabs>
          <w:tab w:val="left" w:pos="567"/>
        </w:tabs>
        <w:rPr>
          <w:sz w:val="28"/>
          <w:szCs w:val="28"/>
        </w:rPr>
      </w:pPr>
    </w:p>
    <w:p w:rsidR="00C45CC6" w:rsidRPr="005B041C" w:rsidRDefault="000B3312" w:rsidP="00943702"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3E78D3" w:rsidRPr="001D4D86">
        <w:rPr>
          <w:sz w:val="28"/>
          <w:szCs w:val="28"/>
        </w:rPr>
        <w:t xml:space="preserve">Предоставить в </w:t>
      </w:r>
      <w:r w:rsidR="005B041C" w:rsidRPr="001D4D86">
        <w:rPr>
          <w:sz w:val="28"/>
          <w:szCs w:val="28"/>
        </w:rPr>
        <w:t>аренду</w:t>
      </w:r>
      <w:r w:rsidR="005B041C">
        <w:rPr>
          <w:sz w:val="28"/>
          <w:szCs w:val="28"/>
        </w:rPr>
        <w:t xml:space="preserve"> </w:t>
      </w:r>
      <w:r w:rsidR="0050159D">
        <w:rPr>
          <w:sz w:val="28"/>
          <w:szCs w:val="28"/>
        </w:rPr>
        <w:t xml:space="preserve">ЗАО «Русь» </w:t>
      </w:r>
      <w:r w:rsidR="00B448C9">
        <w:rPr>
          <w:sz w:val="28"/>
          <w:szCs w:val="28"/>
        </w:rPr>
        <w:t xml:space="preserve">без проведения торгов находящийся в муниципальной собственности </w:t>
      </w:r>
      <w:r w:rsidR="003A4810" w:rsidRPr="003A4810">
        <w:rPr>
          <w:sz w:val="28"/>
          <w:szCs w:val="28"/>
        </w:rPr>
        <w:t>земельны</w:t>
      </w:r>
      <w:r w:rsidR="002746E2">
        <w:rPr>
          <w:sz w:val="28"/>
          <w:szCs w:val="28"/>
        </w:rPr>
        <w:t>й</w:t>
      </w:r>
      <w:r w:rsidR="003A4810" w:rsidRPr="003A4810">
        <w:rPr>
          <w:sz w:val="28"/>
          <w:szCs w:val="28"/>
        </w:rPr>
        <w:t xml:space="preserve"> </w:t>
      </w:r>
      <w:r w:rsidR="00362E00" w:rsidRPr="003A4810">
        <w:rPr>
          <w:sz w:val="28"/>
          <w:szCs w:val="28"/>
        </w:rPr>
        <w:t>участ</w:t>
      </w:r>
      <w:r w:rsidR="002746E2">
        <w:rPr>
          <w:sz w:val="28"/>
          <w:szCs w:val="28"/>
        </w:rPr>
        <w:t>ок</w:t>
      </w:r>
      <w:r w:rsidR="00362E00" w:rsidRPr="003A4810">
        <w:rPr>
          <w:sz w:val="28"/>
          <w:szCs w:val="28"/>
        </w:rPr>
        <w:t xml:space="preserve"> из</w:t>
      </w:r>
      <w:r w:rsidR="003A4810" w:rsidRPr="003A4810">
        <w:rPr>
          <w:sz w:val="28"/>
          <w:szCs w:val="28"/>
        </w:rPr>
        <w:t xml:space="preserve"> земель сельскохозяйственного назначен</w:t>
      </w:r>
      <w:r w:rsidR="00943702">
        <w:rPr>
          <w:sz w:val="28"/>
          <w:szCs w:val="28"/>
        </w:rPr>
        <w:t>ия</w:t>
      </w:r>
      <w:r w:rsidR="00B448C9">
        <w:rPr>
          <w:sz w:val="28"/>
          <w:szCs w:val="28"/>
        </w:rPr>
        <w:t xml:space="preserve"> </w:t>
      </w:r>
      <w:r w:rsidR="00B448C9" w:rsidRPr="003A4810">
        <w:rPr>
          <w:sz w:val="28"/>
          <w:szCs w:val="28"/>
        </w:rPr>
        <w:t xml:space="preserve">для сельскохозяйственного </w:t>
      </w:r>
      <w:r w:rsidR="00B448C9">
        <w:rPr>
          <w:sz w:val="28"/>
          <w:szCs w:val="28"/>
        </w:rPr>
        <w:t>производства</w:t>
      </w:r>
      <w:r w:rsidR="00A057D5">
        <w:rPr>
          <w:sz w:val="28"/>
          <w:szCs w:val="28"/>
        </w:rPr>
        <w:t>,</w:t>
      </w:r>
      <w:r w:rsidR="00943702">
        <w:rPr>
          <w:sz w:val="28"/>
          <w:szCs w:val="28"/>
        </w:rPr>
        <w:t xml:space="preserve"> </w:t>
      </w:r>
      <w:r w:rsidR="0050159D">
        <w:rPr>
          <w:sz w:val="28"/>
          <w:szCs w:val="28"/>
        </w:rPr>
        <w:t>к</w:t>
      </w:r>
      <w:r w:rsidR="00362E00" w:rsidRPr="003A4810">
        <w:rPr>
          <w:sz w:val="28"/>
          <w:szCs w:val="28"/>
        </w:rPr>
        <w:t>адастровы</w:t>
      </w:r>
      <w:r w:rsidR="0050159D">
        <w:rPr>
          <w:sz w:val="28"/>
          <w:szCs w:val="28"/>
        </w:rPr>
        <w:t>й</w:t>
      </w:r>
      <w:r w:rsidR="00362E00" w:rsidRPr="003A4810">
        <w:rPr>
          <w:sz w:val="28"/>
          <w:szCs w:val="28"/>
        </w:rPr>
        <w:t xml:space="preserve"> </w:t>
      </w:r>
      <w:r w:rsidR="0050159D">
        <w:rPr>
          <w:sz w:val="28"/>
          <w:szCs w:val="28"/>
        </w:rPr>
        <w:t>номер</w:t>
      </w:r>
      <w:r w:rsidR="003A4810" w:rsidRPr="005B041C">
        <w:rPr>
          <w:sz w:val="28"/>
          <w:szCs w:val="28"/>
        </w:rPr>
        <w:t xml:space="preserve"> </w:t>
      </w:r>
      <w:r w:rsidR="005B041C" w:rsidRPr="005B041C">
        <w:rPr>
          <w:rFonts w:eastAsia="Calibri"/>
          <w:sz w:val="28"/>
          <w:szCs w:val="28"/>
          <w:lang w:eastAsia="en-US"/>
        </w:rPr>
        <w:t>61:37:0600003:</w:t>
      </w:r>
      <w:r w:rsidR="0050159D">
        <w:rPr>
          <w:rFonts w:eastAsia="Calibri"/>
          <w:sz w:val="28"/>
          <w:szCs w:val="28"/>
          <w:lang w:eastAsia="en-US"/>
        </w:rPr>
        <w:t>310</w:t>
      </w:r>
      <w:r w:rsidR="00A057D5">
        <w:rPr>
          <w:rFonts w:eastAsia="Calibri"/>
          <w:sz w:val="28"/>
          <w:szCs w:val="28"/>
          <w:lang w:eastAsia="en-US"/>
        </w:rPr>
        <w:t>,</w:t>
      </w:r>
      <w:r w:rsidR="005B041C" w:rsidRPr="005B041C">
        <w:rPr>
          <w:rFonts w:eastAsia="Calibri"/>
          <w:sz w:val="28"/>
          <w:szCs w:val="28"/>
          <w:lang w:eastAsia="en-US"/>
        </w:rPr>
        <w:t xml:space="preserve"> площадью </w:t>
      </w:r>
      <w:r w:rsidR="00811874">
        <w:rPr>
          <w:rFonts w:eastAsia="Calibri"/>
          <w:sz w:val="28"/>
          <w:szCs w:val="28"/>
          <w:lang w:eastAsia="en-US"/>
        </w:rPr>
        <w:t>3</w:t>
      </w:r>
      <w:r w:rsidR="0050159D">
        <w:rPr>
          <w:rFonts w:eastAsia="Calibri"/>
          <w:sz w:val="28"/>
          <w:szCs w:val="28"/>
          <w:lang w:eastAsia="en-US"/>
        </w:rPr>
        <w:t>1</w:t>
      </w:r>
      <w:r w:rsidR="00AF5C6F">
        <w:rPr>
          <w:rFonts w:eastAsia="Calibri"/>
          <w:sz w:val="28"/>
          <w:szCs w:val="28"/>
          <w:lang w:eastAsia="en-US"/>
        </w:rPr>
        <w:t xml:space="preserve"> </w:t>
      </w:r>
      <w:r w:rsidR="0050159D">
        <w:rPr>
          <w:rFonts w:eastAsia="Calibri"/>
          <w:sz w:val="28"/>
          <w:szCs w:val="28"/>
          <w:lang w:eastAsia="en-US"/>
        </w:rPr>
        <w:t>7</w:t>
      </w:r>
      <w:r w:rsidR="005B041C" w:rsidRPr="005B041C">
        <w:rPr>
          <w:rFonts w:eastAsia="Calibri"/>
          <w:sz w:val="28"/>
          <w:szCs w:val="28"/>
          <w:lang w:eastAsia="en-US"/>
        </w:rPr>
        <w:t xml:space="preserve">000 кв. м, расположенный по адресу: Ростовская область, р-н Тарасовский, </w:t>
      </w:r>
      <w:r w:rsidR="00AF5C6F">
        <w:rPr>
          <w:rFonts w:eastAsia="Calibri"/>
          <w:sz w:val="28"/>
          <w:szCs w:val="28"/>
          <w:lang w:eastAsia="en-US"/>
        </w:rPr>
        <w:t xml:space="preserve">примерно в </w:t>
      </w:r>
      <w:r w:rsidR="0050159D">
        <w:rPr>
          <w:rFonts w:eastAsia="Calibri"/>
          <w:sz w:val="28"/>
          <w:szCs w:val="28"/>
          <w:lang w:eastAsia="en-US"/>
        </w:rPr>
        <w:t>2</w:t>
      </w:r>
      <w:r w:rsidR="00AF5C6F">
        <w:rPr>
          <w:rFonts w:eastAsia="Calibri"/>
          <w:sz w:val="28"/>
          <w:szCs w:val="28"/>
          <w:lang w:eastAsia="en-US"/>
        </w:rPr>
        <w:t xml:space="preserve"> км на северо-</w:t>
      </w:r>
      <w:r w:rsidR="0050159D">
        <w:rPr>
          <w:rFonts w:eastAsia="Calibri"/>
          <w:sz w:val="28"/>
          <w:szCs w:val="28"/>
          <w:lang w:eastAsia="en-US"/>
        </w:rPr>
        <w:t>восток</w:t>
      </w:r>
      <w:r w:rsidR="00AF5C6F">
        <w:rPr>
          <w:rFonts w:eastAsia="Calibri"/>
          <w:sz w:val="28"/>
          <w:szCs w:val="28"/>
          <w:lang w:eastAsia="en-US"/>
        </w:rPr>
        <w:t xml:space="preserve"> от</w:t>
      </w:r>
      <w:r w:rsidR="0050159D">
        <w:rPr>
          <w:rFonts w:eastAsia="Calibri"/>
          <w:sz w:val="28"/>
          <w:szCs w:val="28"/>
          <w:lang w:eastAsia="en-US"/>
        </w:rPr>
        <w:t xml:space="preserve"> ориентира х. </w:t>
      </w:r>
      <w:proofErr w:type="spellStart"/>
      <w:r w:rsidR="0050159D">
        <w:rPr>
          <w:rFonts w:eastAsia="Calibri"/>
          <w:sz w:val="28"/>
          <w:szCs w:val="28"/>
          <w:lang w:eastAsia="en-US"/>
        </w:rPr>
        <w:t>Красновка</w:t>
      </w:r>
      <w:proofErr w:type="spellEnd"/>
      <w:r w:rsidR="005B041C" w:rsidRPr="005B041C">
        <w:rPr>
          <w:rFonts w:eastAsia="Calibri"/>
          <w:sz w:val="28"/>
          <w:szCs w:val="28"/>
          <w:lang w:eastAsia="en-US"/>
        </w:rPr>
        <w:t>, вид угодий: пашня</w:t>
      </w:r>
      <w:r w:rsidR="00B448C9">
        <w:rPr>
          <w:rFonts w:eastAsia="Calibri"/>
          <w:sz w:val="28"/>
          <w:szCs w:val="28"/>
          <w:lang w:eastAsia="en-US"/>
        </w:rPr>
        <w:t>,</w:t>
      </w:r>
      <w:r w:rsidR="00B448C9" w:rsidRPr="00B448C9">
        <w:rPr>
          <w:sz w:val="28"/>
          <w:szCs w:val="28"/>
        </w:rPr>
        <w:t xml:space="preserve"> </w:t>
      </w:r>
      <w:r w:rsidR="0050159D">
        <w:rPr>
          <w:sz w:val="28"/>
          <w:szCs w:val="28"/>
        </w:rPr>
        <w:t>сроком на 2</w:t>
      </w:r>
      <w:r w:rsidR="00B448C9">
        <w:rPr>
          <w:sz w:val="28"/>
          <w:szCs w:val="28"/>
        </w:rPr>
        <w:t>5 (</w:t>
      </w:r>
      <w:r w:rsidR="0050159D">
        <w:rPr>
          <w:sz w:val="28"/>
          <w:szCs w:val="28"/>
        </w:rPr>
        <w:t>двадцать пять</w:t>
      </w:r>
      <w:r w:rsidR="00B448C9">
        <w:rPr>
          <w:sz w:val="28"/>
          <w:szCs w:val="28"/>
        </w:rPr>
        <w:t>) лет.</w:t>
      </w:r>
      <w:r w:rsidR="00C45CC6" w:rsidRPr="005B041C">
        <w:rPr>
          <w:rFonts w:eastAsia="Calibri"/>
          <w:sz w:val="28"/>
          <w:szCs w:val="28"/>
          <w:lang w:eastAsia="en-US"/>
        </w:rPr>
        <w:t xml:space="preserve"> </w:t>
      </w:r>
    </w:p>
    <w:p w:rsidR="006653A1" w:rsidRPr="005B041C" w:rsidRDefault="006653A1" w:rsidP="00362E00">
      <w:pPr>
        <w:pStyle w:val="Normal"/>
        <w:jc w:val="both"/>
        <w:rPr>
          <w:sz w:val="28"/>
          <w:szCs w:val="28"/>
        </w:rPr>
      </w:pPr>
    </w:p>
    <w:p w:rsidR="00217CD5" w:rsidRDefault="003E78D3" w:rsidP="00217CD5">
      <w:pPr>
        <w:adjustRightInd w:val="0"/>
        <w:jc w:val="both"/>
        <w:rPr>
          <w:rFonts w:ascii="Calibri" w:hAnsi="Calibri" w:cs="Calibri"/>
        </w:rPr>
      </w:pPr>
      <w:r w:rsidRPr="001D4D86">
        <w:rPr>
          <w:sz w:val="28"/>
          <w:szCs w:val="28"/>
        </w:rPr>
        <w:t xml:space="preserve">2. </w:t>
      </w:r>
      <w:r w:rsidR="00561B0D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годовой арендной платы </w:t>
      </w:r>
      <w:r w:rsidR="003A4810">
        <w:rPr>
          <w:sz w:val="28"/>
          <w:szCs w:val="28"/>
        </w:rPr>
        <w:t>за земельны</w:t>
      </w:r>
      <w:r w:rsidR="00C45CC6">
        <w:rPr>
          <w:sz w:val="28"/>
          <w:szCs w:val="28"/>
        </w:rPr>
        <w:t xml:space="preserve">й </w:t>
      </w:r>
      <w:r w:rsidR="00A276DF">
        <w:rPr>
          <w:sz w:val="28"/>
          <w:szCs w:val="28"/>
        </w:rPr>
        <w:t>участок установить</w:t>
      </w:r>
      <w:r w:rsidR="00B448C9">
        <w:rPr>
          <w:sz w:val="28"/>
          <w:szCs w:val="28"/>
        </w:rPr>
        <w:t xml:space="preserve"> согласно отчета независимого оценщика </w:t>
      </w:r>
      <w:r w:rsidR="00AF5C6F">
        <w:rPr>
          <w:sz w:val="28"/>
          <w:szCs w:val="28"/>
        </w:rPr>
        <w:t>–</w:t>
      </w:r>
      <w:r w:rsidR="00F94801">
        <w:rPr>
          <w:sz w:val="28"/>
          <w:szCs w:val="28"/>
        </w:rPr>
        <w:t xml:space="preserve"> 69 000,00 </w:t>
      </w:r>
      <w:r w:rsidR="00AF5C6F">
        <w:rPr>
          <w:sz w:val="28"/>
          <w:szCs w:val="28"/>
        </w:rPr>
        <w:t>руб.</w:t>
      </w:r>
    </w:p>
    <w:p w:rsidR="006653A1" w:rsidRDefault="006653A1" w:rsidP="00362E00">
      <w:pPr>
        <w:adjustRightInd w:val="0"/>
        <w:jc w:val="both"/>
        <w:rPr>
          <w:rFonts w:ascii="Calibri" w:hAnsi="Calibri" w:cs="Calibri"/>
        </w:rPr>
      </w:pPr>
    </w:p>
    <w:p w:rsidR="003E78D3" w:rsidRDefault="006653A1" w:rsidP="00362E00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78D3">
        <w:rPr>
          <w:sz w:val="28"/>
          <w:szCs w:val="28"/>
        </w:rPr>
        <w:t xml:space="preserve">. Контроль за исполнением постановления оставляю за собой.                                                                                     </w:t>
      </w:r>
    </w:p>
    <w:p w:rsidR="003E78D3" w:rsidRDefault="003E78D3" w:rsidP="003E78D3">
      <w:pPr>
        <w:jc w:val="both"/>
        <w:rPr>
          <w:sz w:val="24"/>
          <w:szCs w:val="24"/>
        </w:rPr>
      </w:pPr>
    </w:p>
    <w:p w:rsidR="00A77DA3" w:rsidRDefault="00A77DA3" w:rsidP="003E78D3">
      <w:pPr>
        <w:jc w:val="both"/>
        <w:rPr>
          <w:sz w:val="24"/>
          <w:szCs w:val="24"/>
        </w:rPr>
      </w:pPr>
    </w:p>
    <w:p w:rsidR="00A77DA3" w:rsidRPr="005A40C6" w:rsidRDefault="00A77DA3" w:rsidP="003E78D3">
      <w:pPr>
        <w:jc w:val="both"/>
        <w:rPr>
          <w:sz w:val="24"/>
          <w:szCs w:val="24"/>
        </w:rPr>
      </w:pP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</w:p>
    <w:p w:rsidR="00217CD5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17CD5">
        <w:rPr>
          <w:sz w:val="28"/>
          <w:szCs w:val="28"/>
        </w:rPr>
        <w:t xml:space="preserve">Администрации </w:t>
      </w:r>
    </w:p>
    <w:p w:rsidR="003E78D3" w:rsidRPr="00142CE0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17CD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                                    Бадаев Г.В.</w:t>
      </w:r>
    </w:p>
    <w:p w:rsidR="003F2326" w:rsidRPr="003F2326" w:rsidRDefault="003F2326" w:rsidP="003E78D3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2326" w:rsidRPr="00715B4D" w:rsidRDefault="003F2326" w:rsidP="00715B4D">
      <w:pPr>
        <w:spacing w:line="276" w:lineRule="auto"/>
        <w:jc w:val="both"/>
        <w:rPr>
          <w:sz w:val="28"/>
          <w:szCs w:val="28"/>
        </w:rPr>
      </w:pPr>
    </w:p>
    <w:sectPr w:rsidR="003F2326" w:rsidRPr="00715B4D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0EF6"/>
    <w:multiLevelType w:val="hybridMultilevel"/>
    <w:tmpl w:val="3B1E6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0A62B38"/>
    <w:multiLevelType w:val="hybridMultilevel"/>
    <w:tmpl w:val="5BE6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3E40"/>
    <w:multiLevelType w:val="hybridMultilevel"/>
    <w:tmpl w:val="507875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86A3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0677C8"/>
    <w:multiLevelType w:val="hybridMultilevel"/>
    <w:tmpl w:val="F9F021E4"/>
    <w:lvl w:ilvl="0" w:tplc="FB6E55F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60337D"/>
    <w:multiLevelType w:val="hybridMultilevel"/>
    <w:tmpl w:val="1C86C51C"/>
    <w:lvl w:ilvl="0" w:tplc="58D8C7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F901A74"/>
    <w:multiLevelType w:val="hybridMultilevel"/>
    <w:tmpl w:val="2446D8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7440794F"/>
    <w:multiLevelType w:val="hybridMultilevel"/>
    <w:tmpl w:val="2636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B47567"/>
    <w:multiLevelType w:val="hybridMultilevel"/>
    <w:tmpl w:val="7526B11A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9" w15:restartNumberingAfterBreak="0">
    <w:nsid w:val="7D4171E1"/>
    <w:multiLevelType w:val="multilevel"/>
    <w:tmpl w:val="4E706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  <w:b w:val="0"/>
      </w:rPr>
    </w:lvl>
  </w:abstractNum>
  <w:abstractNum w:abstractNumId="10" w15:restartNumberingAfterBreak="0">
    <w:nsid w:val="7F2328BE"/>
    <w:multiLevelType w:val="hybridMultilevel"/>
    <w:tmpl w:val="6330BF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F95"/>
    <w:rsid w:val="000052D4"/>
    <w:rsid w:val="00045D6A"/>
    <w:rsid w:val="0005362C"/>
    <w:rsid w:val="00064C94"/>
    <w:rsid w:val="000A35E2"/>
    <w:rsid w:val="000A44AC"/>
    <w:rsid w:val="000B3312"/>
    <w:rsid w:val="000E28E7"/>
    <w:rsid w:val="000F6A71"/>
    <w:rsid w:val="001016DF"/>
    <w:rsid w:val="001578F7"/>
    <w:rsid w:val="001756AB"/>
    <w:rsid w:val="001949AC"/>
    <w:rsid w:val="001B6810"/>
    <w:rsid w:val="001D1008"/>
    <w:rsid w:val="001E3AEE"/>
    <w:rsid w:val="00217CD5"/>
    <w:rsid w:val="00221B33"/>
    <w:rsid w:val="002302D2"/>
    <w:rsid w:val="00234A9A"/>
    <w:rsid w:val="002746E2"/>
    <w:rsid w:val="002857A7"/>
    <w:rsid w:val="002922D3"/>
    <w:rsid w:val="002A01AF"/>
    <w:rsid w:val="002D1ED0"/>
    <w:rsid w:val="00323744"/>
    <w:rsid w:val="003444C0"/>
    <w:rsid w:val="00352DF2"/>
    <w:rsid w:val="003607EE"/>
    <w:rsid w:val="00362E00"/>
    <w:rsid w:val="00380592"/>
    <w:rsid w:val="003A4810"/>
    <w:rsid w:val="003B1830"/>
    <w:rsid w:val="003C3435"/>
    <w:rsid w:val="003D7DF6"/>
    <w:rsid w:val="003E78D3"/>
    <w:rsid w:val="003F2326"/>
    <w:rsid w:val="00436BB9"/>
    <w:rsid w:val="00476172"/>
    <w:rsid w:val="004B599E"/>
    <w:rsid w:val="0050159D"/>
    <w:rsid w:val="00542A9C"/>
    <w:rsid w:val="00561B0D"/>
    <w:rsid w:val="00566D8F"/>
    <w:rsid w:val="0058770A"/>
    <w:rsid w:val="00592059"/>
    <w:rsid w:val="005940BB"/>
    <w:rsid w:val="005B041C"/>
    <w:rsid w:val="005C1AB0"/>
    <w:rsid w:val="0061432B"/>
    <w:rsid w:val="00640B04"/>
    <w:rsid w:val="00641694"/>
    <w:rsid w:val="006653A1"/>
    <w:rsid w:val="006A43AD"/>
    <w:rsid w:val="006D4D8E"/>
    <w:rsid w:val="006D532C"/>
    <w:rsid w:val="006D7B9F"/>
    <w:rsid w:val="00711735"/>
    <w:rsid w:val="00715B4D"/>
    <w:rsid w:val="00747806"/>
    <w:rsid w:val="00776977"/>
    <w:rsid w:val="00786358"/>
    <w:rsid w:val="007973B8"/>
    <w:rsid w:val="007E3191"/>
    <w:rsid w:val="007F2C96"/>
    <w:rsid w:val="00811874"/>
    <w:rsid w:val="00845DBE"/>
    <w:rsid w:val="008713AE"/>
    <w:rsid w:val="008757FD"/>
    <w:rsid w:val="008905E3"/>
    <w:rsid w:val="008A712D"/>
    <w:rsid w:val="008D59DD"/>
    <w:rsid w:val="008E441D"/>
    <w:rsid w:val="00943702"/>
    <w:rsid w:val="009554E5"/>
    <w:rsid w:val="0098044C"/>
    <w:rsid w:val="00982DCD"/>
    <w:rsid w:val="009B0C1B"/>
    <w:rsid w:val="009B6026"/>
    <w:rsid w:val="009F7195"/>
    <w:rsid w:val="00A02917"/>
    <w:rsid w:val="00A057D5"/>
    <w:rsid w:val="00A276DF"/>
    <w:rsid w:val="00A5189C"/>
    <w:rsid w:val="00A77DA3"/>
    <w:rsid w:val="00A9651B"/>
    <w:rsid w:val="00AA3C86"/>
    <w:rsid w:val="00AB21E1"/>
    <w:rsid w:val="00AF5C6F"/>
    <w:rsid w:val="00B22661"/>
    <w:rsid w:val="00B27858"/>
    <w:rsid w:val="00B42935"/>
    <w:rsid w:val="00B448C9"/>
    <w:rsid w:val="00BA05A3"/>
    <w:rsid w:val="00BC4972"/>
    <w:rsid w:val="00BF0305"/>
    <w:rsid w:val="00BF0F95"/>
    <w:rsid w:val="00C3410C"/>
    <w:rsid w:val="00C45CC6"/>
    <w:rsid w:val="00C67A23"/>
    <w:rsid w:val="00CA3393"/>
    <w:rsid w:val="00CA42FB"/>
    <w:rsid w:val="00CF7199"/>
    <w:rsid w:val="00D139EC"/>
    <w:rsid w:val="00D72327"/>
    <w:rsid w:val="00D82E5B"/>
    <w:rsid w:val="00D86313"/>
    <w:rsid w:val="00DA3728"/>
    <w:rsid w:val="00DF4D3A"/>
    <w:rsid w:val="00E81690"/>
    <w:rsid w:val="00E82D20"/>
    <w:rsid w:val="00F2206C"/>
    <w:rsid w:val="00F91933"/>
    <w:rsid w:val="00F93778"/>
    <w:rsid w:val="00F94801"/>
    <w:rsid w:val="00FC0820"/>
    <w:rsid w:val="00FC1916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8E0D26-4FCF-475D-9513-CE407F46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587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E31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E3191"/>
    <w:rPr>
      <w:rFonts w:ascii="Tahoma" w:hAnsi="Tahoma" w:cs="Tahoma"/>
      <w:sz w:val="16"/>
      <w:szCs w:val="16"/>
    </w:rPr>
  </w:style>
  <w:style w:type="paragraph" w:customStyle="1" w:styleId="Normal">
    <w:name w:val="Normal"/>
    <w:rsid w:val="003E78D3"/>
  </w:style>
  <w:style w:type="paragraph" w:customStyle="1" w:styleId="BodyText2">
    <w:name w:val="Body Text 2"/>
    <w:basedOn w:val="Normal"/>
    <w:rsid w:val="003E78D3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3E78D3"/>
    <w:pPr>
      <w:tabs>
        <w:tab w:val="left" w:pos="851"/>
      </w:tabs>
      <w:ind w:left="99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5E457-2033-4C46-86B4-5358454A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2019-03-01T05:06:00Z</cp:lastPrinted>
  <dcterms:created xsi:type="dcterms:W3CDTF">2025-07-09T18:46:00Z</dcterms:created>
  <dcterms:modified xsi:type="dcterms:W3CDTF">2025-07-09T18:46:00Z</dcterms:modified>
</cp:coreProperties>
</file>